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843"/>
        <w:gridCol w:w="4536"/>
        <w:gridCol w:w="4111"/>
      </w:tblGrid>
      <w:tr w:rsidR="00E77803" w:rsidRPr="00E77803" w14:paraId="62102EB4" w14:textId="77777777" w:rsidTr="00B26098">
        <w:trPr>
          <w:trHeight w:val="274"/>
        </w:trPr>
        <w:tc>
          <w:tcPr>
            <w:tcW w:w="1843" w:type="dxa"/>
            <w:hideMark/>
          </w:tcPr>
          <w:p w14:paraId="0E60E4EF" w14:textId="77777777" w:rsidR="00E77803" w:rsidRPr="00E77803" w:rsidRDefault="00E77803" w:rsidP="00E77803">
            <w:pPr>
              <w:spacing w:after="160" w:line="259" w:lineRule="auto"/>
              <w:rPr>
                <w:b/>
                <w:bCs/>
              </w:rPr>
            </w:pPr>
            <w:r w:rsidRPr="00E77803">
              <w:rPr>
                <w:b/>
                <w:bCs/>
              </w:rPr>
              <w:t>Criteria</w:t>
            </w:r>
          </w:p>
        </w:tc>
        <w:tc>
          <w:tcPr>
            <w:tcW w:w="4536" w:type="dxa"/>
            <w:hideMark/>
          </w:tcPr>
          <w:p w14:paraId="363B554E" w14:textId="77777777" w:rsidR="00E77803" w:rsidRPr="00E77803" w:rsidRDefault="00E77803" w:rsidP="00E77803">
            <w:pPr>
              <w:spacing w:after="160" w:line="259" w:lineRule="auto"/>
              <w:rPr>
                <w:b/>
                <w:bCs/>
              </w:rPr>
            </w:pPr>
            <w:r w:rsidRPr="00E77803">
              <w:rPr>
                <w:b/>
                <w:bCs/>
              </w:rPr>
              <w:t>Essential</w:t>
            </w:r>
          </w:p>
        </w:tc>
        <w:tc>
          <w:tcPr>
            <w:tcW w:w="4111" w:type="dxa"/>
            <w:hideMark/>
          </w:tcPr>
          <w:p w14:paraId="1D4458D2" w14:textId="77777777" w:rsidR="00E77803" w:rsidRPr="00E77803" w:rsidRDefault="00E77803" w:rsidP="00E77803">
            <w:pPr>
              <w:spacing w:after="160" w:line="259" w:lineRule="auto"/>
              <w:rPr>
                <w:b/>
                <w:bCs/>
              </w:rPr>
            </w:pPr>
            <w:r w:rsidRPr="00E77803">
              <w:rPr>
                <w:b/>
                <w:bCs/>
              </w:rPr>
              <w:t>Desirable</w:t>
            </w:r>
          </w:p>
        </w:tc>
      </w:tr>
      <w:tr w:rsidR="00E77803" w:rsidRPr="00E77803" w14:paraId="30203197" w14:textId="77777777" w:rsidTr="00B26098">
        <w:trPr>
          <w:trHeight w:val="805"/>
        </w:trPr>
        <w:tc>
          <w:tcPr>
            <w:tcW w:w="1843" w:type="dxa"/>
            <w:hideMark/>
          </w:tcPr>
          <w:p w14:paraId="21DC94FF" w14:textId="77777777" w:rsidR="00E77803" w:rsidRPr="00E77803" w:rsidRDefault="00E77803" w:rsidP="00E77803">
            <w:pPr>
              <w:spacing w:after="160" w:line="259" w:lineRule="auto"/>
            </w:pPr>
            <w:r w:rsidRPr="00E77803">
              <w:rPr>
                <w:b/>
                <w:bCs/>
              </w:rPr>
              <w:t>Qualifications</w:t>
            </w:r>
          </w:p>
        </w:tc>
        <w:tc>
          <w:tcPr>
            <w:tcW w:w="4536" w:type="dxa"/>
            <w:hideMark/>
          </w:tcPr>
          <w:p w14:paraId="264CB9CE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4 GCSEs including English and Maths OR proven experience in a management role</w:t>
            </w:r>
          </w:p>
        </w:tc>
        <w:tc>
          <w:tcPr>
            <w:tcW w:w="4111" w:type="dxa"/>
            <w:hideMark/>
          </w:tcPr>
          <w:p w14:paraId="6880CC08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NVQ Level 2/3 in Retail Management, Customer Care, Volunteer Management or similar</w:t>
            </w:r>
          </w:p>
        </w:tc>
      </w:tr>
      <w:tr w:rsidR="00E77803" w:rsidRPr="00E77803" w14:paraId="487DB12C" w14:textId="77777777" w:rsidTr="00B26098">
        <w:tc>
          <w:tcPr>
            <w:tcW w:w="1843" w:type="dxa"/>
            <w:hideMark/>
          </w:tcPr>
          <w:p w14:paraId="5E1B29CC" w14:textId="77777777" w:rsidR="00E77803" w:rsidRPr="00E77803" w:rsidRDefault="00E77803" w:rsidP="00E77803">
            <w:pPr>
              <w:spacing w:after="160" w:line="259" w:lineRule="auto"/>
            </w:pPr>
            <w:r w:rsidRPr="00E77803">
              <w:rPr>
                <w:b/>
                <w:bCs/>
              </w:rPr>
              <w:t>Knowledge &amp; Experience</w:t>
            </w:r>
          </w:p>
        </w:tc>
        <w:tc>
          <w:tcPr>
            <w:tcW w:w="4536" w:type="dxa"/>
            <w:hideMark/>
          </w:tcPr>
          <w:p w14:paraId="531F5CF0" w14:textId="60F60B97" w:rsidR="00E77803" w:rsidRPr="00E77803" w:rsidRDefault="00F77EC8" w:rsidP="00E77803">
            <w:pPr>
              <w:spacing w:after="160" w:line="259" w:lineRule="auto"/>
            </w:pPr>
            <w:r w:rsidRPr="00715B7F">
              <w:rPr>
                <w:color w:val="000000" w:themeColor="text1"/>
              </w:rPr>
              <w:t>Experience of running a charity shop</w:t>
            </w:r>
          </w:p>
        </w:tc>
        <w:tc>
          <w:tcPr>
            <w:tcW w:w="4111" w:type="dxa"/>
            <w:hideMark/>
          </w:tcPr>
          <w:p w14:paraId="753D3741" w14:textId="20C21598" w:rsidR="00E77803" w:rsidRPr="00E77803" w:rsidRDefault="00E77803" w:rsidP="00E77803">
            <w:pPr>
              <w:spacing w:after="160" w:line="259" w:lineRule="auto"/>
            </w:pPr>
          </w:p>
        </w:tc>
      </w:tr>
      <w:tr w:rsidR="00F77EC8" w:rsidRPr="00E77803" w14:paraId="26265E53" w14:textId="77777777" w:rsidTr="00B26098">
        <w:tc>
          <w:tcPr>
            <w:tcW w:w="1843" w:type="dxa"/>
          </w:tcPr>
          <w:p w14:paraId="4E10D906" w14:textId="77777777" w:rsidR="00F77EC8" w:rsidRPr="00E77803" w:rsidRDefault="00F77EC8" w:rsidP="00E77803">
            <w:pPr>
              <w:rPr>
                <w:b/>
                <w:bCs/>
              </w:rPr>
            </w:pPr>
          </w:p>
        </w:tc>
        <w:tc>
          <w:tcPr>
            <w:tcW w:w="4536" w:type="dxa"/>
          </w:tcPr>
          <w:p w14:paraId="77628BCD" w14:textId="119FC159" w:rsidR="00F77EC8" w:rsidRPr="00E77803" w:rsidRDefault="00F77EC8" w:rsidP="00E77803">
            <w:r w:rsidRPr="00E77803">
              <w:t>Proven experience in the retail sector, ideally in a supervisory or management role</w:t>
            </w:r>
          </w:p>
        </w:tc>
        <w:tc>
          <w:tcPr>
            <w:tcW w:w="4111" w:type="dxa"/>
          </w:tcPr>
          <w:p w14:paraId="1A9A2266" w14:textId="77777777" w:rsidR="00F77EC8" w:rsidRPr="00E77803" w:rsidRDefault="00F77EC8" w:rsidP="00E77803"/>
        </w:tc>
      </w:tr>
      <w:tr w:rsidR="00E77803" w:rsidRPr="00E77803" w14:paraId="5E2AC8E4" w14:textId="77777777" w:rsidTr="00B26098">
        <w:trPr>
          <w:trHeight w:val="614"/>
        </w:trPr>
        <w:tc>
          <w:tcPr>
            <w:tcW w:w="1843" w:type="dxa"/>
            <w:hideMark/>
          </w:tcPr>
          <w:p w14:paraId="1902C8DE" w14:textId="77777777" w:rsidR="00E77803" w:rsidRPr="00E77803" w:rsidRDefault="00E77803" w:rsidP="00E77803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1AE0A4FF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Experience of managing staff and teams of volunteers</w:t>
            </w:r>
          </w:p>
        </w:tc>
        <w:tc>
          <w:tcPr>
            <w:tcW w:w="4111" w:type="dxa"/>
            <w:hideMark/>
          </w:tcPr>
          <w:p w14:paraId="372694E4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Experience of mentoring volunteers with additional needs</w:t>
            </w:r>
          </w:p>
        </w:tc>
      </w:tr>
      <w:tr w:rsidR="00E77803" w:rsidRPr="00E77803" w14:paraId="3EC17569" w14:textId="77777777" w:rsidTr="00B26098">
        <w:tc>
          <w:tcPr>
            <w:tcW w:w="1843" w:type="dxa"/>
            <w:hideMark/>
          </w:tcPr>
          <w:p w14:paraId="2A69B968" w14:textId="77777777" w:rsidR="00E77803" w:rsidRPr="00E77803" w:rsidRDefault="00E77803" w:rsidP="00E77803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34FA97CF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Knowledge of sales targets, income generation and business development</w:t>
            </w:r>
          </w:p>
        </w:tc>
        <w:tc>
          <w:tcPr>
            <w:tcW w:w="4111" w:type="dxa"/>
            <w:hideMark/>
          </w:tcPr>
          <w:p w14:paraId="0C9EAF8D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Proven track record of meeting and exceeding sales targets</w:t>
            </w:r>
          </w:p>
        </w:tc>
      </w:tr>
      <w:tr w:rsidR="00E77803" w:rsidRPr="00E77803" w14:paraId="01CCF15D" w14:textId="77777777" w:rsidTr="00B26098">
        <w:trPr>
          <w:trHeight w:val="669"/>
        </w:trPr>
        <w:tc>
          <w:tcPr>
            <w:tcW w:w="1843" w:type="dxa"/>
            <w:hideMark/>
          </w:tcPr>
          <w:p w14:paraId="1EC21809" w14:textId="77777777" w:rsidR="00E77803" w:rsidRPr="00E77803" w:rsidRDefault="00E77803" w:rsidP="00E77803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1720D169" w14:textId="77777777" w:rsidR="00E77803" w:rsidRPr="00E77803" w:rsidRDefault="00E77803" w:rsidP="00E77803">
            <w:pPr>
              <w:spacing w:after="160" w:line="259" w:lineRule="auto"/>
            </w:pPr>
            <w:r w:rsidRPr="00E77803">
              <w:t>Strong IT skills and ability to use Microsoft Office</w:t>
            </w:r>
          </w:p>
        </w:tc>
        <w:tc>
          <w:tcPr>
            <w:tcW w:w="4111" w:type="dxa"/>
          </w:tcPr>
          <w:p w14:paraId="610E6F33" w14:textId="15C39329" w:rsidR="00E77803" w:rsidRPr="00E77803" w:rsidRDefault="00E77803" w:rsidP="00E77803">
            <w:pPr>
              <w:spacing w:after="160" w:line="259" w:lineRule="auto"/>
            </w:pPr>
          </w:p>
        </w:tc>
      </w:tr>
      <w:tr w:rsidR="00F77EC8" w:rsidRPr="00E77803" w14:paraId="659946FC" w14:textId="77777777" w:rsidTr="00B26098">
        <w:trPr>
          <w:trHeight w:val="481"/>
        </w:trPr>
        <w:tc>
          <w:tcPr>
            <w:tcW w:w="1843" w:type="dxa"/>
          </w:tcPr>
          <w:p w14:paraId="0F996C1F" w14:textId="77777777" w:rsidR="00F77EC8" w:rsidRPr="00E77803" w:rsidRDefault="00F77EC8" w:rsidP="00F77EC8"/>
        </w:tc>
        <w:tc>
          <w:tcPr>
            <w:tcW w:w="4536" w:type="dxa"/>
          </w:tcPr>
          <w:p w14:paraId="0BD596FD" w14:textId="44453160" w:rsidR="00F77EC8" w:rsidRPr="00E77803" w:rsidRDefault="00F77EC8" w:rsidP="00F77EC8">
            <w:r w:rsidRPr="00715B7F">
              <w:rPr>
                <w:color w:val="000000" w:themeColor="text1"/>
              </w:rPr>
              <w:t>EPOS knowledge</w:t>
            </w:r>
          </w:p>
        </w:tc>
        <w:tc>
          <w:tcPr>
            <w:tcW w:w="4111" w:type="dxa"/>
          </w:tcPr>
          <w:p w14:paraId="1C0E2474" w14:textId="50C31999" w:rsidR="00F77EC8" w:rsidRPr="00E77803" w:rsidRDefault="00F77EC8" w:rsidP="00F77EC8"/>
        </w:tc>
      </w:tr>
      <w:tr w:rsidR="00F77EC8" w:rsidRPr="00E77803" w14:paraId="3D41C173" w14:textId="77777777" w:rsidTr="00B26098">
        <w:tc>
          <w:tcPr>
            <w:tcW w:w="1843" w:type="dxa"/>
            <w:hideMark/>
          </w:tcPr>
          <w:p w14:paraId="2E543D99" w14:textId="77777777" w:rsidR="00F77EC8" w:rsidRPr="00E77803" w:rsidRDefault="00F77EC8" w:rsidP="00F77EC8">
            <w:pPr>
              <w:spacing w:after="160" w:line="259" w:lineRule="auto"/>
            </w:pPr>
            <w:r w:rsidRPr="00E77803">
              <w:rPr>
                <w:b/>
                <w:bCs/>
              </w:rPr>
              <w:t>Skills &amp; Abilities</w:t>
            </w:r>
          </w:p>
        </w:tc>
        <w:tc>
          <w:tcPr>
            <w:tcW w:w="4536" w:type="dxa"/>
            <w:hideMark/>
          </w:tcPr>
          <w:p w14:paraId="70CBF4FE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Strong leadership and management skills</w:t>
            </w:r>
          </w:p>
        </w:tc>
        <w:tc>
          <w:tcPr>
            <w:tcW w:w="4111" w:type="dxa"/>
            <w:hideMark/>
          </w:tcPr>
          <w:p w14:paraId="5B82A005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Creative approach with an eye for fashion, colour and detail</w:t>
            </w:r>
          </w:p>
        </w:tc>
      </w:tr>
      <w:tr w:rsidR="00F77EC8" w:rsidRPr="00E77803" w14:paraId="0F06F73C" w14:textId="77777777" w:rsidTr="00B26098">
        <w:tc>
          <w:tcPr>
            <w:tcW w:w="1843" w:type="dxa"/>
            <w:hideMark/>
          </w:tcPr>
          <w:p w14:paraId="1EA72641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0D735E6A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Ability to motivate, inspire, and positively influence volunteers</w:t>
            </w:r>
          </w:p>
        </w:tc>
        <w:tc>
          <w:tcPr>
            <w:tcW w:w="4111" w:type="dxa"/>
            <w:hideMark/>
          </w:tcPr>
          <w:p w14:paraId="1DF9B0F9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322BA20E" w14:textId="77777777" w:rsidTr="00B26098">
        <w:trPr>
          <w:trHeight w:val="548"/>
        </w:trPr>
        <w:tc>
          <w:tcPr>
            <w:tcW w:w="1843" w:type="dxa"/>
            <w:hideMark/>
          </w:tcPr>
          <w:p w14:paraId="194763CF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62CCB9B7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Excellent planning, organisational and decision-making skills</w:t>
            </w:r>
          </w:p>
        </w:tc>
        <w:tc>
          <w:tcPr>
            <w:tcW w:w="4111" w:type="dxa"/>
            <w:hideMark/>
          </w:tcPr>
          <w:p w14:paraId="62FD8030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2E4A54D7" w14:textId="77777777" w:rsidTr="00B26098">
        <w:tc>
          <w:tcPr>
            <w:tcW w:w="1843" w:type="dxa"/>
            <w:hideMark/>
          </w:tcPr>
          <w:p w14:paraId="4EF4CD26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206F1162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Strong interpersonal and communication skills</w:t>
            </w:r>
          </w:p>
        </w:tc>
        <w:tc>
          <w:tcPr>
            <w:tcW w:w="4111" w:type="dxa"/>
            <w:hideMark/>
          </w:tcPr>
          <w:p w14:paraId="5FFAA9A0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2BF4067D" w14:textId="77777777" w:rsidTr="00B26098">
        <w:tc>
          <w:tcPr>
            <w:tcW w:w="1843" w:type="dxa"/>
            <w:hideMark/>
          </w:tcPr>
          <w:p w14:paraId="74A57D4A" w14:textId="77777777" w:rsidR="00F77EC8" w:rsidRPr="00E77803" w:rsidRDefault="00F77EC8" w:rsidP="00F77EC8">
            <w:pPr>
              <w:spacing w:after="160" w:line="259" w:lineRule="auto"/>
            </w:pPr>
            <w:r w:rsidRPr="00E77803">
              <w:rPr>
                <w:b/>
                <w:bCs/>
              </w:rPr>
              <w:t>Personal Qualities</w:t>
            </w:r>
          </w:p>
        </w:tc>
        <w:tc>
          <w:tcPr>
            <w:tcW w:w="4536" w:type="dxa"/>
            <w:hideMark/>
          </w:tcPr>
          <w:p w14:paraId="0BC48123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Self-motivated, proactive, and able to work on own initiative</w:t>
            </w:r>
          </w:p>
        </w:tc>
        <w:tc>
          <w:tcPr>
            <w:tcW w:w="4111" w:type="dxa"/>
            <w:hideMark/>
          </w:tcPr>
          <w:p w14:paraId="0C9ADBEF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110C2F77" w14:textId="77777777" w:rsidTr="00B26098">
        <w:tc>
          <w:tcPr>
            <w:tcW w:w="1843" w:type="dxa"/>
            <w:hideMark/>
          </w:tcPr>
          <w:p w14:paraId="4BA9B8C2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4921D207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Honest, trustworthy and reliable</w:t>
            </w:r>
          </w:p>
        </w:tc>
        <w:tc>
          <w:tcPr>
            <w:tcW w:w="4111" w:type="dxa"/>
            <w:hideMark/>
          </w:tcPr>
          <w:p w14:paraId="3183316F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458B607F" w14:textId="77777777" w:rsidTr="00B26098">
        <w:tc>
          <w:tcPr>
            <w:tcW w:w="1843" w:type="dxa"/>
            <w:hideMark/>
          </w:tcPr>
          <w:p w14:paraId="1B85AE4A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727C205A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Ability to relate well to people from all backgrounds</w:t>
            </w:r>
          </w:p>
        </w:tc>
        <w:tc>
          <w:tcPr>
            <w:tcW w:w="4111" w:type="dxa"/>
            <w:hideMark/>
          </w:tcPr>
          <w:p w14:paraId="1EF203E0" w14:textId="77777777" w:rsidR="00F77EC8" w:rsidRPr="00E77803" w:rsidRDefault="00F77EC8" w:rsidP="00F77EC8">
            <w:pPr>
              <w:spacing w:after="160" w:line="259" w:lineRule="auto"/>
            </w:pPr>
          </w:p>
        </w:tc>
      </w:tr>
      <w:tr w:rsidR="00F77EC8" w:rsidRPr="00E77803" w14:paraId="6C432A8D" w14:textId="77777777" w:rsidTr="00B26098">
        <w:tc>
          <w:tcPr>
            <w:tcW w:w="1843" w:type="dxa"/>
            <w:hideMark/>
          </w:tcPr>
          <w:p w14:paraId="0F01C3DA" w14:textId="77777777" w:rsidR="00F77EC8" w:rsidRPr="00E77803" w:rsidRDefault="00F77EC8" w:rsidP="00F77EC8">
            <w:pPr>
              <w:spacing w:after="160" w:line="259" w:lineRule="auto"/>
            </w:pPr>
            <w:r w:rsidRPr="00E77803">
              <w:rPr>
                <w:b/>
                <w:bCs/>
              </w:rPr>
              <w:t>Other Requirements</w:t>
            </w:r>
          </w:p>
        </w:tc>
        <w:tc>
          <w:tcPr>
            <w:tcW w:w="4536" w:type="dxa"/>
            <w:hideMark/>
          </w:tcPr>
          <w:p w14:paraId="51C34242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Commitment to the aims and ethos of Families Together Suffolk</w:t>
            </w:r>
          </w:p>
        </w:tc>
        <w:tc>
          <w:tcPr>
            <w:tcW w:w="4111" w:type="dxa"/>
            <w:hideMark/>
          </w:tcPr>
          <w:p w14:paraId="4AD1C36E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Understanding of the work of Families Together Suffolk</w:t>
            </w:r>
          </w:p>
        </w:tc>
      </w:tr>
      <w:tr w:rsidR="00F77EC8" w:rsidRPr="00E77803" w14:paraId="7B792023" w14:textId="77777777" w:rsidTr="00B26098">
        <w:tc>
          <w:tcPr>
            <w:tcW w:w="1843" w:type="dxa"/>
            <w:hideMark/>
          </w:tcPr>
          <w:p w14:paraId="67C44A06" w14:textId="77777777" w:rsidR="00F77EC8" w:rsidRPr="00E77803" w:rsidRDefault="00F77EC8" w:rsidP="00F77EC8">
            <w:pPr>
              <w:spacing w:after="160" w:line="259" w:lineRule="auto"/>
            </w:pPr>
          </w:p>
        </w:tc>
        <w:tc>
          <w:tcPr>
            <w:tcW w:w="4536" w:type="dxa"/>
            <w:hideMark/>
          </w:tcPr>
          <w:p w14:paraId="7058AA1C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Willingness to work flexibly, including weekends and bank holidays</w:t>
            </w:r>
          </w:p>
        </w:tc>
        <w:tc>
          <w:tcPr>
            <w:tcW w:w="4111" w:type="dxa"/>
            <w:hideMark/>
          </w:tcPr>
          <w:p w14:paraId="1482DD86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Full driving licence and willingness to travel to other shop locations/training</w:t>
            </w:r>
          </w:p>
        </w:tc>
      </w:tr>
      <w:tr w:rsidR="00F77EC8" w:rsidRPr="00E77803" w14:paraId="274A5DCF" w14:textId="77777777" w:rsidTr="00B26098">
        <w:tc>
          <w:tcPr>
            <w:tcW w:w="1843" w:type="dxa"/>
            <w:hideMark/>
          </w:tcPr>
          <w:p w14:paraId="70D2E356" w14:textId="77777777" w:rsidR="0087375D" w:rsidRPr="0087375D" w:rsidRDefault="0087375D" w:rsidP="003062ED"/>
        </w:tc>
        <w:tc>
          <w:tcPr>
            <w:tcW w:w="4536" w:type="dxa"/>
            <w:hideMark/>
          </w:tcPr>
          <w:p w14:paraId="65684790" w14:textId="77777777" w:rsidR="00F77EC8" w:rsidRPr="00E77803" w:rsidRDefault="00F77EC8" w:rsidP="00F77EC8">
            <w:pPr>
              <w:spacing w:after="160" w:line="259" w:lineRule="auto"/>
            </w:pPr>
            <w:r w:rsidRPr="00E77803">
              <w:t>Physically able to carry out the role (lifting, standing for long periods)</w:t>
            </w:r>
          </w:p>
        </w:tc>
        <w:tc>
          <w:tcPr>
            <w:tcW w:w="4111" w:type="dxa"/>
            <w:hideMark/>
          </w:tcPr>
          <w:p w14:paraId="6C8E39C0" w14:textId="77777777" w:rsidR="00F77EC8" w:rsidRPr="00E77803" w:rsidRDefault="00F77EC8" w:rsidP="00F77EC8">
            <w:pPr>
              <w:spacing w:after="160" w:line="259" w:lineRule="auto"/>
            </w:pPr>
          </w:p>
        </w:tc>
      </w:tr>
    </w:tbl>
    <w:p w14:paraId="7EECF116" w14:textId="77777777" w:rsidR="00B624B2" w:rsidRDefault="00B624B2"/>
    <w:sectPr w:rsidR="00B624B2" w:rsidSect="003062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98AD8" w14:textId="77777777" w:rsidR="00183F5D" w:rsidRDefault="00183F5D" w:rsidP="00E77803">
      <w:pPr>
        <w:spacing w:after="0" w:line="240" w:lineRule="auto"/>
      </w:pPr>
      <w:r>
        <w:separator/>
      </w:r>
    </w:p>
  </w:endnote>
  <w:endnote w:type="continuationSeparator" w:id="0">
    <w:p w14:paraId="1D5465F1" w14:textId="77777777" w:rsidR="00183F5D" w:rsidRDefault="00183F5D" w:rsidP="00E7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7259" w14:textId="77777777" w:rsidR="0087375D" w:rsidRDefault="008737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133E" w14:textId="215DBD55" w:rsidR="00851D59" w:rsidRDefault="00B26098">
    <w:pPr>
      <w:pStyle w:val="Footer"/>
    </w:pPr>
    <w:r>
      <w:t>September</w:t>
    </w:r>
    <w:r w:rsidR="00851D59">
      <w:t xml:space="preserve"> 202</w:t>
    </w:r>
    <w: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9923E" w14:textId="77777777" w:rsidR="0087375D" w:rsidRDefault="00873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8C4E" w14:textId="77777777" w:rsidR="00183F5D" w:rsidRDefault="00183F5D" w:rsidP="00E77803">
      <w:pPr>
        <w:spacing w:after="0" w:line="240" w:lineRule="auto"/>
      </w:pPr>
      <w:r>
        <w:separator/>
      </w:r>
    </w:p>
  </w:footnote>
  <w:footnote w:type="continuationSeparator" w:id="0">
    <w:p w14:paraId="2D15AA53" w14:textId="77777777" w:rsidR="00183F5D" w:rsidRDefault="00183F5D" w:rsidP="00E77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8A9B" w14:textId="77777777" w:rsidR="0087375D" w:rsidRDefault="00873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13AB" w14:textId="19076D8D" w:rsidR="00E77803" w:rsidRPr="00E77803" w:rsidRDefault="00E77803">
    <w:pPr>
      <w:pStyle w:val="Header"/>
      <w:rPr>
        <w:b/>
        <w:bCs/>
      </w:rPr>
    </w:pPr>
    <w:r w:rsidRPr="00E77803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ED06E7C" wp14:editId="325A635C">
          <wp:simplePos x="0" y="0"/>
          <wp:positionH relativeFrom="column">
            <wp:posOffset>6202680</wp:posOffset>
          </wp:positionH>
          <wp:positionV relativeFrom="paragraph">
            <wp:posOffset>-436880</wp:posOffset>
          </wp:positionV>
          <wp:extent cx="642620" cy="879475"/>
          <wp:effectExtent l="0" t="0" r="0" b="0"/>
          <wp:wrapSquare wrapText="bothSides"/>
          <wp:docPr id="51327139" name="Picture 1" descr="A grey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7139" name="Picture 1" descr="A grey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20" cy="879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803">
      <w:rPr>
        <w:b/>
        <w:bCs/>
      </w:rPr>
      <w:t>Shop Manager Person Specification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A211" w14:textId="77777777" w:rsidR="0087375D" w:rsidRDefault="008737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03"/>
    <w:rsid w:val="000D5254"/>
    <w:rsid w:val="00146289"/>
    <w:rsid w:val="00182CFB"/>
    <w:rsid w:val="00183F5D"/>
    <w:rsid w:val="001C792E"/>
    <w:rsid w:val="003062ED"/>
    <w:rsid w:val="003C09A7"/>
    <w:rsid w:val="00472D60"/>
    <w:rsid w:val="004F4882"/>
    <w:rsid w:val="006453BB"/>
    <w:rsid w:val="006A516C"/>
    <w:rsid w:val="006E350F"/>
    <w:rsid w:val="00715B7F"/>
    <w:rsid w:val="008043E2"/>
    <w:rsid w:val="00851D59"/>
    <w:rsid w:val="0087375D"/>
    <w:rsid w:val="008D792F"/>
    <w:rsid w:val="00B26098"/>
    <w:rsid w:val="00B624B2"/>
    <w:rsid w:val="00BD06DF"/>
    <w:rsid w:val="00C37CE4"/>
    <w:rsid w:val="00C94EE8"/>
    <w:rsid w:val="00CF0884"/>
    <w:rsid w:val="00D621AC"/>
    <w:rsid w:val="00E248C2"/>
    <w:rsid w:val="00E37006"/>
    <w:rsid w:val="00E77803"/>
    <w:rsid w:val="00ED5DEA"/>
    <w:rsid w:val="00EF1605"/>
    <w:rsid w:val="00F77EC8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ABFE6"/>
  <w15:chartTrackingRefBased/>
  <w15:docId w15:val="{6901471F-6B8C-4476-96AF-37D414B8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1AC"/>
  </w:style>
  <w:style w:type="paragraph" w:styleId="Heading1">
    <w:name w:val="heading 1"/>
    <w:basedOn w:val="Normal"/>
    <w:next w:val="Normal"/>
    <w:link w:val="Heading1Char"/>
    <w:uiPriority w:val="9"/>
    <w:qFormat/>
    <w:rsid w:val="00D62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0077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3520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2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DB0A5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21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FFA3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21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B0B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1AC"/>
    <w:rPr>
      <w:rFonts w:asciiTheme="majorHAnsi" w:eastAsiaTheme="majorEastAsia" w:hAnsiTheme="majorHAnsi" w:cstheme="majorBidi"/>
      <w:color w:val="50077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21AC"/>
    <w:rPr>
      <w:rFonts w:asciiTheme="majorHAnsi" w:eastAsiaTheme="majorEastAsia" w:hAnsiTheme="majorHAnsi" w:cstheme="majorBidi"/>
      <w:color w:val="E3520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21AC"/>
    <w:rPr>
      <w:rFonts w:asciiTheme="majorHAnsi" w:eastAsiaTheme="majorEastAsia" w:hAnsiTheme="majorHAnsi" w:cstheme="majorBidi"/>
      <w:color w:val="DB0A5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621AC"/>
    <w:rPr>
      <w:rFonts w:asciiTheme="majorHAnsi" w:eastAsiaTheme="majorEastAsia" w:hAnsiTheme="majorHAnsi" w:cstheme="majorBidi"/>
      <w:i/>
      <w:iCs/>
      <w:color w:val="FFA300"/>
    </w:rPr>
  </w:style>
  <w:style w:type="character" w:customStyle="1" w:styleId="Heading5Char">
    <w:name w:val="Heading 5 Char"/>
    <w:basedOn w:val="DefaultParagraphFont"/>
    <w:link w:val="Heading5"/>
    <w:uiPriority w:val="9"/>
    <w:rsid w:val="00D621AC"/>
    <w:rPr>
      <w:rFonts w:asciiTheme="majorHAnsi" w:eastAsiaTheme="majorEastAsia" w:hAnsiTheme="majorHAnsi" w:cstheme="majorBidi"/>
      <w:color w:val="00B0B9"/>
    </w:rPr>
  </w:style>
  <w:style w:type="paragraph" w:styleId="NoSpacing">
    <w:name w:val="No Spacing"/>
    <w:uiPriority w:val="1"/>
    <w:qFormat/>
    <w:rsid w:val="00D621AC"/>
    <w:pPr>
      <w:spacing w:after="0" w:line="240" w:lineRule="auto"/>
    </w:pPr>
  </w:style>
  <w:style w:type="paragraph" w:customStyle="1" w:styleId="Policies">
    <w:name w:val="Policies"/>
    <w:basedOn w:val="NoSpacing"/>
    <w:qFormat/>
    <w:rsid w:val="00BD06DF"/>
    <w:rPr>
      <w:rFonts w:eastAsiaTheme="minorEastAsia"/>
      <w:kern w:val="0"/>
      <w:sz w:val="24"/>
      <w:szCs w:val="24"/>
      <w14:ligatures w14:val="none"/>
    </w:rPr>
  </w:style>
  <w:style w:type="paragraph" w:customStyle="1" w:styleId="Policysection">
    <w:name w:val="Policy section"/>
    <w:basedOn w:val="NoSpacing"/>
    <w:qFormat/>
    <w:rsid w:val="00BD06DF"/>
    <w:rPr>
      <w:rFonts w:eastAsiaTheme="minorEastAsia"/>
      <w:b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803"/>
    <w:rPr>
      <w:i/>
      <w:iCs/>
      <w:color w:val="F87B6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803"/>
    <w:pPr>
      <w:pBdr>
        <w:top w:val="single" w:sz="4" w:space="10" w:color="F87B60" w:themeColor="accent1" w:themeShade="BF"/>
        <w:bottom w:val="single" w:sz="4" w:space="10" w:color="F87B60" w:themeColor="accent1" w:themeShade="BF"/>
      </w:pBdr>
      <w:spacing w:before="360" w:after="360"/>
      <w:ind w:left="864" w:right="864"/>
      <w:jc w:val="center"/>
    </w:pPr>
    <w:rPr>
      <w:i/>
      <w:iCs/>
      <w:color w:val="F87B6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803"/>
    <w:rPr>
      <w:i/>
      <w:iCs/>
      <w:color w:val="F87B6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803"/>
    <w:rPr>
      <w:b/>
      <w:bCs/>
      <w:smallCaps/>
      <w:color w:val="F87B60" w:themeColor="accent1" w:themeShade="BF"/>
      <w:spacing w:val="5"/>
    </w:rPr>
  </w:style>
  <w:style w:type="table" w:styleId="TableGrid">
    <w:name w:val="Table Grid"/>
    <w:basedOn w:val="TableNormal"/>
    <w:uiPriority w:val="39"/>
    <w:rsid w:val="00E77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7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803"/>
  </w:style>
  <w:style w:type="paragraph" w:styleId="Footer">
    <w:name w:val="footer"/>
    <w:basedOn w:val="Normal"/>
    <w:link w:val="FooterChar"/>
    <w:uiPriority w:val="99"/>
    <w:unhideWhenUsed/>
    <w:rsid w:val="00E778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Families Together Suffolk Palette 1">
      <a:dk1>
        <a:sysClr val="windowText" lastClr="000000"/>
      </a:dk1>
      <a:lt1>
        <a:srgbClr val="F4F4F0"/>
      </a:lt1>
      <a:dk2>
        <a:srgbClr val="44546A"/>
      </a:dk2>
      <a:lt2>
        <a:srgbClr val="F9E6DF"/>
      </a:lt2>
      <a:accent1>
        <a:srgbClr val="FDD8D0"/>
      </a:accent1>
      <a:accent2>
        <a:srgbClr val="FFC5BD"/>
      </a:accent2>
      <a:accent3>
        <a:srgbClr val="FFD77D"/>
      </a:accent3>
      <a:accent4>
        <a:srgbClr val="FFA230"/>
      </a:accent4>
      <a:accent5>
        <a:srgbClr val="FF7538"/>
      </a:accent5>
      <a:accent6>
        <a:srgbClr val="EB4838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F6CF546B72A4E94D95F7044D4DE0F" ma:contentTypeVersion="" ma:contentTypeDescription="Create a new document." ma:contentTypeScope="" ma:versionID="b547c0e3b395ac2935213b5d3ebd39c4">
  <xsd:schema xmlns:xsd="http://www.w3.org/2001/XMLSchema" xmlns:xs="http://www.w3.org/2001/XMLSchema" xmlns:p="http://schemas.microsoft.com/office/2006/metadata/properties" xmlns:ns2="ff15de1d-2c6a-4ed2-ba65-c2ef295e899a" xmlns:ns3="6c3a12c8-cbd5-4690-b768-947ed0806c29" xmlns:ns4="1ca3d07d-b883-4ff9-bb95-d7bd0f82799a" targetNamespace="http://schemas.microsoft.com/office/2006/metadata/properties" ma:root="true" ma:fieldsID="af0b9cb04140546888b6654ac6490b78" ns2:_="" ns3:_="" ns4:_="">
    <xsd:import namespace="ff15de1d-2c6a-4ed2-ba65-c2ef295e899a"/>
    <xsd:import namespace="6c3a12c8-cbd5-4690-b768-947ed0806c29"/>
    <xsd:import namespace="1ca3d07d-b883-4ff9-bb95-d7bd0f8279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_Flow_SignoffStatu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5de1d-2c6a-4ed2-ba65-c2ef295e89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095FF96-CFC0-4995-8282-922719A9120F}" ma:internalName="TaxCatchAll" ma:showField="CatchAllData" ma:web="{6c3a12c8-cbd5-4690-b768-947ed0806c2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12c8-cbd5-4690-b768-947ed0806c29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3d07d-b883-4ff9-bb95-d7bd0f827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6e66d0c2-09bc-4958-a8c8-e4ec8ec900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ca3d07d-b883-4ff9-bb95-d7bd0f82799a" xsi:nil="true"/>
    <lcf76f155ced4ddcb4097134ff3c332f xmlns="1ca3d07d-b883-4ff9-bb95-d7bd0f82799a">
      <Terms xmlns="http://schemas.microsoft.com/office/infopath/2007/PartnerControls"/>
    </lcf76f155ced4ddcb4097134ff3c332f>
    <TaxCatchAll xmlns="ff15de1d-2c6a-4ed2-ba65-c2ef295e899a" xsi:nil="true"/>
  </documentManagement>
</p:properties>
</file>

<file path=customXml/itemProps1.xml><?xml version="1.0" encoding="utf-8"?>
<ds:datastoreItem xmlns:ds="http://schemas.openxmlformats.org/officeDocument/2006/customXml" ds:itemID="{3CA35AC2-A8C0-48F7-A51F-FE491D297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5de1d-2c6a-4ed2-ba65-c2ef295e899a"/>
    <ds:schemaRef ds:uri="6c3a12c8-cbd5-4690-b768-947ed0806c29"/>
    <ds:schemaRef ds:uri="1ca3d07d-b883-4ff9-bb95-d7bd0f827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BDF2A1-DC55-4B1F-B9AA-440BA2A7F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ED9D15-DE19-4D26-AF87-CEBAC727C7A5}">
  <ds:schemaRefs>
    <ds:schemaRef ds:uri="http://schemas.microsoft.com/office/2006/metadata/properties"/>
    <ds:schemaRef ds:uri="http://schemas.microsoft.com/office/infopath/2007/PartnerControls"/>
    <ds:schemaRef ds:uri="1ca3d07d-b883-4ff9-bb95-d7bd0f82799a"/>
    <ds:schemaRef ds:uri="ff15de1d-2c6a-4ed2-ba65-c2ef295e89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Dennis</dc:creator>
  <cp:keywords/>
  <dc:description/>
  <cp:lastModifiedBy>Angela Dennis</cp:lastModifiedBy>
  <cp:revision>10</cp:revision>
  <dcterms:created xsi:type="dcterms:W3CDTF">2025-08-21T17:27:00Z</dcterms:created>
  <dcterms:modified xsi:type="dcterms:W3CDTF">2026-09-02T15:38:00Z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0x010100BA7F6CF546B72A4E94D95F7044D4DE0F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